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9D76EC" w:rsidRDefault="009D76EC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527366">
        <w:rPr>
          <w:b/>
          <w:sz w:val="24"/>
          <w:szCs w:val="24"/>
        </w:rPr>
        <w:t>May 20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9D76EC" w:rsidRDefault="00527366" w:rsidP="00EF6A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Trustees Recognized:</w:t>
      </w:r>
    </w:p>
    <w:p w:rsidR="00527366" w:rsidRPr="00527366" w:rsidRDefault="00527366" w:rsidP="00527366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527366">
        <w:rPr>
          <w:sz w:val="24"/>
          <w:szCs w:val="24"/>
        </w:rPr>
        <w:t>National PTA Reflections Winner</w:t>
      </w:r>
    </w:p>
    <w:p w:rsidR="00527366" w:rsidRDefault="00527366" w:rsidP="00527366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527366">
        <w:rPr>
          <w:sz w:val="24"/>
          <w:szCs w:val="24"/>
        </w:rPr>
        <w:t>NHS State Academic Meet Participants</w:t>
      </w:r>
    </w:p>
    <w:p w:rsidR="00EB04B8" w:rsidRPr="00527366" w:rsidRDefault="00EB04B8" w:rsidP="00527366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NHS CTE Students and Teachers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527366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April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527366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FD2ABA" w:rsidRPr="002000A8" w:rsidRDefault="00527366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April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527366" w:rsidRPr="00527366" w:rsidRDefault="00527366" w:rsidP="0052736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527366" w:rsidRPr="00CC7D41" w:rsidRDefault="00527366" w:rsidP="00E6329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C7D41">
        <w:rPr>
          <w:sz w:val="24"/>
          <w:szCs w:val="24"/>
        </w:rPr>
        <w:t>TASB Board Position for Region 5</w:t>
      </w:r>
    </w:p>
    <w:p w:rsidR="00527366" w:rsidRPr="00527366" w:rsidRDefault="00527366" w:rsidP="005273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Nomination of Delegate and </w:t>
      </w:r>
      <w:r w:rsidRPr="00527366">
        <w:rPr>
          <w:sz w:val="24"/>
          <w:szCs w:val="24"/>
        </w:rPr>
        <w:t>Alternate for the 2024 TASA/TASB Delegate Assembly</w:t>
      </w:r>
    </w:p>
    <w:p w:rsidR="00527366" w:rsidRDefault="00527366" w:rsidP="005273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27366">
        <w:rPr>
          <w:sz w:val="24"/>
          <w:szCs w:val="24"/>
        </w:rPr>
        <w:t>YMCA After School Program</w:t>
      </w:r>
    </w:p>
    <w:p w:rsidR="0035308F" w:rsidRPr="00527366" w:rsidRDefault="0035308F" w:rsidP="005273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  <w:r w:rsidR="00F628F9">
        <w:rPr>
          <w:sz w:val="24"/>
          <w:szCs w:val="24"/>
        </w:rPr>
        <w:t>Recommendation</w:t>
      </w:r>
      <w:bookmarkStart w:id="0" w:name="_GoBack"/>
      <w:bookmarkEnd w:id="0"/>
    </w:p>
    <w:p w:rsidR="00506C68" w:rsidRPr="00527366" w:rsidRDefault="00A52762" w:rsidP="00527366">
      <w:pPr>
        <w:spacing w:after="0"/>
        <w:rPr>
          <w:b/>
          <w:sz w:val="24"/>
          <w:szCs w:val="24"/>
        </w:rPr>
      </w:pPr>
      <w:r w:rsidRPr="00527366">
        <w:rPr>
          <w:b/>
          <w:sz w:val="24"/>
          <w:szCs w:val="24"/>
        </w:rPr>
        <w:t>The Trustees Heard:</w:t>
      </w:r>
    </w:p>
    <w:p w:rsidR="00527366" w:rsidRDefault="00527366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Showcase – Alternative Education</w:t>
      </w:r>
    </w:p>
    <w:p w:rsidR="00EB04B8" w:rsidRDefault="00EB04B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 CTE – Mr. Bryan Spell</w:t>
      </w:r>
    </w:p>
    <w:p w:rsidR="00746CB9" w:rsidRPr="002000A8" w:rsidRDefault="00515600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</w:t>
      </w:r>
      <w:r w:rsidR="009D76EC">
        <w:rPr>
          <w:sz w:val="24"/>
          <w:szCs w:val="24"/>
        </w:rPr>
        <w:t>te</w:t>
      </w:r>
      <w:r w:rsidR="00527366">
        <w:rPr>
          <w:sz w:val="24"/>
          <w:szCs w:val="24"/>
        </w:rPr>
        <w:t>- Athletic Director – Scott Rich</w:t>
      </w:r>
    </w:p>
    <w:p w:rsidR="00506C68" w:rsidRPr="002000A8" w:rsidRDefault="00506C6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ARCADIS/IBI Update</w:t>
      </w:r>
    </w:p>
    <w:p w:rsidR="00134B00" w:rsidRPr="00527366" w:rsidRDefault="00134B00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H.B. Neild Update</w:t>
      </w:r>
    </w:p>
    <w:p w:rsidR="00134B00" w:rsidRDefault="00134B00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527366">
        <w:rPr>
          <w:sz w:val="24"/>
          <w:szCs w:val="24"/>
        </w:rPr>
        <w:t>oal 4 Update</w:t>
      </w:r>
    </w:p>
    <w:p w:rsidR="00527366" w:rsidRDefault="00527366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TASA/TASB Convention in San Antonio, September 27-29, 2024 Information</w:t>
      </w:r>
    </w:p>
    <w:p w:rsidR="00506C68" w:rsidRPr="00134B00" w:rsidRDefault="00E37194" w:rsidP="00134B0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8177DF" w:rsidRPr="002000A8">
        <w:rPr>
          <w:sz w:val="24"/>
          <w:szCs w:val="24"/>
        </w:rPr>
        <w:t xml:space="preserve"> Report</w:t>
      </w:r>
    </w:p>
    <w:p w:rsidR="002000A8" w:rsidRDefault="00130805" w:rsidP="00506C6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527366" w:rsidRDefault="00527366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5</w:t>
      </w:r>
      <w:r w:rsidRPr="005273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Six Weeks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527366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134B00" w:rsidRPr="00527366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5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3B8C"/>
    <w:rsid w:val="001C6C06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308F"/>
    <w:rsid w:val="00357C17"/>
    <w:rsid w:val="0037579E"/>
    <w:rsid w:val="003C3413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5556B"/>
    <w:rsid w:val="0056094F"/>
    <w:rsid w:val="005715AB"/>
    <w:rsid w:val="00571E42"/>
    <w:rsid w:val="0059349A"/>
    <w:rsid w:val="005B4877"/>
    <w:rsid w:val="005D38B7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B3723"/>
    <w:rsid w:val="00CC7D41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2E64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921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12</cp:revision>
  <cp:lastPrinted>2024-05-21T01:29:00Z</cp:lastPrinted>
  <dcterms:created xsi:type="dcterms:W3CDTF">2024-04-16T00:25:00Z</dcterms:created>
  <dcterms:modified xsi:type="dcterms:W3CDTF">2024-05-21T21:30:00Z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