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</w:t>
      </w:r>
      <w:bookmarkStart w:id="0" w:name="_GoBack"/>
      <w:bookmarkEnd w:id="0"/>
      <w:r w:rsidR="000E3D6C" w:rsidRPr="002D3D10">
        <w:rPr>
          <w:sz w:val="32"/>
          <w:szCs w:val="32"/>
        </w:rPr>
        <w:t>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on </w:t>
      </w:r>
      <w:r w:rsidR="00122010">
        <w:rPr>
          <w:b/>
          <w:sz w:val="20"/>
          <w:szCs w:val="20"/>
        </w:rPr>
        <w:t>September 25</w:t>
      </w:r>
      <w:r w:rsidR="00E709AD">
        <w:rPr>
          <w:b/>
          <w:sz w:val="20"/>
          <w:szCs w:val="20"/>
        </w:rPr>
        <w:t>, 2023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746CB9" w:rsidRDefault="00D15595" w:rsidP="00D1559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Campus </w:t>
      </w:r>
      <w:r w:rsidR="00122010">
        <w:rPr>
          <w:sz w:val="20"/>
          <w:szCs w:val="20"/>
        </w:rPr>
        <w:t>Showcase- Nederland High School</w:t>
      </w: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122010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BB1051" w:rsidRPr="00E709AD">
        <w:rPr>
          <w:sz w:val="20"/>
          <w:szCs w:val="20"/>
        </w:rPr>
        <w:t>Minutes</w:t>
      </w:r>
    </w:p>
    <w:p w:rsidR="00BB1051" w:rsidRPr="00186823" w:rsidRDefault="00122010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August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122010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August</w:t>
      </w:r>
      <w:r w:rsidR="00130805">
        <w:rPr>
          <w:sz w:val="20"/>
          <w:szCs w:val="20"/>
        </w:rPr>
        <w:t xml:space="preserve"> </w:t>
      </w:r>
      <w:r w:rsidR="00BB1051" w:rsidRPr="001E7051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122010" w:rsidRPr="00A51DD5" w:rsidRDefault="00122010" w:rsidP="00D15595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Donations over $20,000</w:t>
      </w:r>
    </w:p>
    <w:p w:rsidR="00DE1A4B" w:rsidRPr="0056094F" w:rsidRDefault="00A51DD5" w:rsidP="0056094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Purchases over $50,000</w:t>
      </w:r>
    </w:p>
    <w:p w:rsidR="0056094F" w:rsidRPr="003155D0" w:rsidRDefault="0056094F" w:rsidP="0056094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Upholding </w:t>
      </w:r>
      <w:r w:rsidR="003155D0">
        <w:rPr>
          <w:sz w:val="20"/>
          <w:szCs w:val="20"/>
        </w:rPr>
        <w:t>Administration Decision on Grievance Hearing</w:t>
      </w:r>
    </w:p>
    <w:p w:rsidR="003155D0" w:rsidRPr="003155D0" w:rsidRDefault="003155D0" w:rsidP="0056094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Rescinding action item taken in April regarding CTE Teacher</w:t>
      </w:r>
    </w:p>
    <w:p w:rsidR="003155D0" w:rsidRPr="0056094F" w:rsidRDefault="003155D0" w:rsidP="0056094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School Guardian Plan and Security Employee Procedures</w:t>
      </w:r>
    </w:p>
    <w:p w:rsidR="00122010" w:rsidRDefault="00122010" w:rsidP="00122010">
      <w:pPr>
        <w:spacing w:after="0"/>
        <w:rPr>
          <w:b/>
          <w:sz w:val="20"/>
          <w:szCs w:val="20"/>
        </w:rPr>
      </w:pPr>
    </w:p>
    <w:p w:rsidR="00710945" w:rsidRPr="00D15595" w:rsidRDefault="00A52762" w:rsidP="00122010">
      <w:pPr>
        <w:spacing w:after="0"/>
        <w:rPr>
          <w:b/>
          <w:sz w:val="20"/>
          <w:szCs w:val="20"/>
        </w:rPr>
      </w:pPr>
      <w:r w:rsidRPr="00D15595">
        <w:rPr>
          <w:b/>
          <w:sz w:val="20"/>
          <w:szCs w:val="20"/>
        </w:rPr>
        <w:t>The Trustees Heard: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Director Update </w:t>
      </w:r>
      <w:r w:rsidR="00EF5843">
        <w:rPr>
          <w:sz w:val="20"/>
          <w:szCs w:val="20"/>
        </w:rPr>
        <w:t xml:space="preserve">– </w:t>
      </w:r>
      <w:r w:rsidR="00122010">
        <w:rPr>
          <w:sz w:val="20"/>
          <w:szCs w:val="20"/>
        </w:rPr>
        <w:t xml:space="preserve">Special Education </w:t>
      </w:r>
    </w:p>
    <w:p w:rsidR="00F96E1B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</w:t>
      </w:r>
      <w:r w:rsidR="00A51DD5">
        <w:rPr>
          <w:sz w:val="20"/>
          <w:szCs w:val="20"/>
        </w:rPr>
        <w:t xml:space="preserve"> Fine</w:t>
      </w:r>
      <w:r w:rsidR="00122010">
        <w:rPr>
          <w:sz w:val="20"/>
          <w:szCs w:val="20"/>
        </w:rPr>
        <w:t xml:space="preserve"> Arts</w:t>
      </w:r>
    </w:p>
    <w:p w:rsidR="00EF5843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Arcadis / 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F05DDD" w:rsidRDefault="00E37194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</w:t>
      </w:r>
      <w:r w:rsidR="00240AED">
        <w:rPr>
          <w:sz w:val="20"/>
          <w:szCs w:val="20"/>
        </w:rPr>
        <w:t>ollment</w:t>
      </w:r>
      <w:r w:rsidR="008177DF">
        <w:rPr>
          <w:sz w:val="20"/>
          <w:szCs w:val="20"/>
        </w:rPr>
        <w:t xml:space="preserve"> Report</w:t>
      </w:r>
    </w:p>
    <w:p w:rsidR="00130805" w:rsidRDefault="00130805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Alternative Education Campus </w:t>
      </w:r>
      <w:r w:rsidR="00FA6C5E">
        <w:rPr>
          <w:sz w:val="20"/>
          <w:szCs w:val="20"/>
        </w:rPr>
        <w:t>Enrollment</w:t>
      </w:r>
    </w:p>
    <w:p w:rsidR="00A51DD5" w:rsidRDefault="00A51DD5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Attendance </w:t>
      </w:r>
      <w:r w:rsidR="003155D0">
        <w:rPr>
          <w:sz w:val="20"/>
          <w:szCs w:val="20"/>
        </w:rPr>
        <w:t>Incentive</w:t>
      </w:r>
      <w:r>
        <w:rPr>
          <w:sz w:val="20"/>
          <w:szCs w:val="20"/>
        </w:rPr>
        <w:t xml:space="preserve"> Plan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E709AD" w:rsidRDefault="00F96E1B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sectPr w:rsidR="00E709AD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6094F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E77C2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1DD5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3702"/>
    <w:rsid w:val="00C56BA9"/>
    <w:rsid w:val="00C86638"/>
    <w:rsid w:val="00C953A2"/>
    <w:rsid w:val="00CA2AC8"/>
    <w:rsid w:val="00CA66C2"/>
    <w:rsid w:val="00CD33CF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B30E9"/>
    <w:rsid w:val="00EF5843"/>
    <w:rsid w:val="00EF6ADB"/>
    <w:rsid w:val="00F05DD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6E9A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9</cp:revision>
  <cp:lastPrinted>2022-05-06T16:59:00Z</cp:lastPrinted>
  <dcterms:created xsi:type="dcterms:W3CDTF">2023-04-03T20:12:00Z</dcterms:created>
  <dcterms:modified xsi:type="dcterms:W3CDTF">2023-09-27T19:43:00Z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